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1B" w:rsidRPr="00A645E5" w:rsidRDefault="00117D1B" w:rsidP="00117D1B">
      <w:pPr>
        <w:spacing w:after="0" w:line="360" w:lineRule="auto"/>
        <w:jc w:val="center"/>
        <w:rPr>
          <w:rFonts w:ascii="Traditional Arabic" w:eastAsia="Calibri" w:hAnsi="Traditional Arabic" w:cs="Arabic Transparent"/>
          <w:b/>
          <w:bCs/>
          <w:color w:val="00B050"/>
          <w:sz w:val="44"/>
          <w:szCs w:val="40"/>
          <w:rtl/>
          <w:lang w:bidi="ar-SA"/>
        </w:rPr>
      </w:pPr>
      <w:bookmarkStart w:id="0" w:name="_GoBack"/>
      <w:bookmarkEnd w:id="0"/>
      <w:r w:rsidRPr="00A645E5">
        <w:rPr>
          <w:rFonts w:ascii="Calibri" w:eastAsia="Calibri" w:hAnsi="Calibri" w:cs="Arabic Transparent" w:hint="cs"/>
          <w:b/>
          <w:bCs/>
          <w:color w:val="00B050"/>
          <w:sz w:val="48"/>
          <w:szCs w:val="36"/>
          <w:rtl/>
          <w:lang w:bidi="ar-SA"/>
        </w:rPr>
        <w:t>اسم  الفعالية :</w:t>
      </w:r>
      <w:r w:rsidRPr="00A645E5">
        <w:rPr>
          <w:rFonts w:ascii="Calibri" w:eastAsia="Calibri" w:hAnsi="Calibri" w:cs="Arial" w:hint="cs"/>
          <w:color w:val="00B050"/>
          <w:sz w:val="28"/>
          <w:szCs w:val="28"/>
          <w:rtl/>
          <w:lang w:bidi="ar-SA"/>
        </w:rPr>
        <w:t xml:space="preserve"> </w:t>
      </w:r>
      <w:r w:rsidRPr="00A645E5">
        <w:rPr>
          <w:rFonts w:ascii="Calibri" w:eastAsia="Calibri" w:hAnsi="Calibri" w:cs="Arial"/>
          <w:b/>
          <w:bCs/>
          <w:color w:val="00B050"/>
          <w:sz w:val="44"/>
          <w:szCs w:val="44"/>
          <w:rtl/>
          <w:lang w:bidi="ar-SA"/>
        </w:rPr>
        <w:t>يهمني</w:t>
      </w:r>
      <w:r w:rsidRPr="00A645E5">
        <w:rPr>
          <w:rFonts w:ascii="Calibri" w:eastAsia="Calibri" w:hAnsi="Calibri" w:cs="Arial" w:hint="cs"/>
          <w:b/>
          <w:bCs/>
          <w:color w:val="00B050"/>
          <w:sz w:val="44"/>
          <w:szCs w:val="44"/>
          <w:rtl/>
          <w:lang w:bidi="ar-SA"/>
        </w:rPr>
        <w:t xml:space="preserve"> !</w:t>
      </w: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sz w:val="28"/>
          <w:szCs w:val="26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  <w:r w:rsidRPr="00414574"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  <w:t>الأهداف:</w:t>
      </w:r>
      <w:r w:rsidRPr="00414574">
        <w:rPr>
          <w:rFonts w:ascii="Traditional Arabic" w:eastAsia="Calibri" w:hAnsi="Traditional Arabic" w:cs="Arabic Transparent" w:hint="cs"/>
          <w:b/>
          <w:bCs/>
          <w:sz w:val="32"/>
          <w:szCs w:val="28"/>
          <w:rtl/>
          <w:lang w:bidi="ar-SA"/>
        </w:rPr>
        <w:t xml:space="preserve"> </w:t>
      </w:r>
    </w:p>
    <w:p w:rsidR="00117D1B" w:rsidRPr="00414574" w:rsidRDefault="00117D1B" w:rsidP="00117D1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sz w:val="28"/>
          <w:szCs w:val="26"/>
          <w:rtl/>
          <w:lang w:bidi="ar-SA"/>
        </w:rPr>
      </w:pPr>
      <w:r w:rsidRPr="00414574">
        <w:rPr>
          <w:rFonts w:ascii="Traditional Arabic" w:eastAsia="Calibri" w:hAnsi="Traditional Arabic" w:cs="Arabic Transparent" w:hint="cs"/>
          <w:sz w:val="28"/>
          <w:szCs w:val="26"/>
          <w:rtl/>
          <w:lang w:bidi="ar-SA"/>
        </w:rPr>
        <w:t>ان ينمي الطالب الاستقلالية والمسؤولية.</w:t>
      </w:r>
    </w:p>
    <w:p w:rsidR="00117D1B" w:rsidRPr="00414574" w:rsidRDefault="00117D1B" w:rsidP="00117D1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sz w:val="28"/>
          <w:szCs w:val="26"/>
          <w:rtl/>
          <w:lang w:bidi="ar-SA"/>
        </w:rPr>
      </w:pPr>
      <w:r w:rsidRPr="00414574">
        <w:rPr>
          <w:rFonts w:ascii="Traditional Arabic" w:eastAsia="Calibri" w:hAnsi="Traditional Arabic" w:cs="Arabic Transparent" w:hint="cs"/>
          <w:sz w:val="28"/>
          <w:szCs w:val="26"/>
          <w:rtl/>
          <w:lang w:bidi="ar-SA"/>
        </w:rPr>
        <w:t>ان يزيد الطالب دافعيته تجاه التداخل الاجتماعي.</w:t>
      </w: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sz w:val="28"/>
          <w:szCs w:val="26"/>
          <w:rtl/>
          <w:lang w:bidi="ar-SA"/>
        </w:rPr>
      </w:pPr>
      <w:r w:rsidRPr="00414574">
        <w:rPr>
          <w:rFonts w:ascii="Traditional Arabic" w:eastAsia="Calibri" w:hAnsi="Traditional Arabic" w:cs="Arabic Transparent" w:hint="cs"/>
          <w:sz w:val="28"/>
          <w:szCs w:val="26"/>
          <w:rtl/>
        </w:rPr>
        <w:t>3.</w:t>
      </w:r>
      <w:r w:rsidRPr="00414574">
        <w:rPr>
          <w:rFonts w:ascii="Traditional Arabic" w:eastAsia="Calibri" w:hAnsi="Traditional Arabic" w:cs="Arabic Transparent" w:hint="cs"/>
          <w:sz w:val="28"/>
          <w:szCs w:val="26"/>
          <w:rtl/>
          <w:lang w:bidi="ar-SA"/>
        </w:rPr>
        <w:t>أن يعمل الطالب على تطوير شخصيته وانتماءه للمجتمع</w:t>
      </w:r>
      <w:r w:rsidRPr="00414574">
        <w:rPr>
          <w:rFonts w:ascii="Traditional Arabic" w:eastAsia="Calibri" w:hAnsi="Traditional Arabic" w:cs="Arabic Transparent" w:hint="cs"/>
          <w:sz w:val="28"/>
          <w:szCs w:val="26"/>
          <w:rtl/>
        </w:rPr>
        <w:t xml:space="preserve"> </w:t>
      </w: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  <w:r w:rsidRPr="00414574">
        <w:rPr>
          <w:rFonts w:ascii="Traditional Arabic" w:eastAsia="Calibri" w:hAnsi="Traditional Arabic" w:cs="Arabic Transparent" w:hint="cs"/>
          <w:b/>
          <w:bCs/>
          <w:sz w:val="32"/>
          <w:szCs w:val="28"/>
          <w:rtl/>
          <w:lang w:bidi="ar-SA"/>
        </w:rPr>
        <w:t>المدة الزمنية</w:t>
      </w:r>
      <w:r w:rsidRPr="00414574">
        <w:rPr>
          <w:rFonts w:ascii="Traditional Arabic" w:eastAsia="Calibri" w:hAnsi="Traditional Arabic" w:cs="Arabic Transparent" w:hint="cs"/>
          <w:sz w:val="32"/>
          <w:szCs w:val="28"/>
          <w:rtl/>
          <w:lang w:bidi="ar-SA"/>
        </w:rPr>
        <w:t xml:space="preserve"> </w:t>
      </w:r>
      <w:r w:rsidRPr="00414574">
        <w:rPr>
          <w:rFonts w:ascii="Traditional Arabic" w:eastAsia="Calibri" w:hAnsi="Traditional Arabic" w:cs="Arabic Transparent" w:hint="cs"/>
          <w:b/>
          <w:bCs/>
          <w:sz w:val="32"/>
          <w:szCs w:val="28"/>
          <w:rtl/>
          <w:lang w:bidi="ar-SA"/>
        </w:rPr>
        <w:t>: 45 دقيقة.</w: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  <w:r w:rsidRPr="00414574">
        <w:rPr>
          <w:rFonts w:ascii="Traditional Arabic" w:eastAsia="Calibri" w:hAnsi="Traditional Arabic" w:cs="Arabic Transparent" w:hint="cs"/>
          <w:b/>
          <w:bCs/>
          <w:sz w:val="32"/>
          <w:szCs w:val="28"/>
          <w:rtl/>
          <w:lang w:bidi="ar-SA"/>
        </w:rPr>
        <w:t>المواد المساعدة:</w: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sz w:val="28"/>
          <w:szCs w:val="26"/>
          <w:rtl/>
          <w:lang w:bidi="ar-SA"/>
        </w:rPr>
      </w:pPr>
      <w:r w:rsidRPr="00414574">
        <w:rPr>
          <w:rFonts w:ascii="Traditional Arabic" w:eastAsia="Calibri" w:hAnsi="Traditional Arabic" w:cs="Arabic Transparent" w:hint="cs"/>
          <w:sz w:val="28"/>
          <w:szCs w:val="26"/>
          <w:rtl/>
          <w:lang w:bidi="ar-SA"/>
        </w:rPr>
        <w:t xml:space="preserve">الملحق الأول : بطاقات المواقف. </w: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sz w:val="28"/>
          <w:szCs w:val="26"/>
          <w:rtl/>
          <w:lang w:bidi="ar-SA"/>
        </w:rPr>
      </w:pPr>
      <w:r w:rsidRPr="00414574">
        <w:rPr>
          <w:rFonts w:ascii="Traditional Arabic" w:eastAsia="Calibri" w:hAnsi="Traditional Arabic" w:cs="Arabic Transparent" w:hint="cs"/>
          <w:sz w:val="28"/>
          <w:szCs w:val="26"/>
          <w:rtl/>
          <w:lang w:bidi="ar-SA"/>
        </w:rPr>
        <w:t>الملحق الثاني :جدول التصنيف .</w: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sz w:val="28"/>
          <w:szCs w:val="26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  <w:r w:rsidRPr="00414574"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  <w:t>سير الفعّاليّة</w:t>
      </w:r>
      <w:r w:rsidRPr="00414574">
        <w:rPr>
          <w:rFonts w:ascii="Traditional Arabic" w:eastAsia="Calibri" w:hAnsi="Traditional Arabic" w:cs="Arabic Transparent" w:hint="cs"/>
          <w:b/>
          <w:bCs/>
          <w:sz w:val="32"/>
          <w:szCs w:val="28"/>
          <w:rtl/>
          <w:lang w:bidi="ar-SA"/>
        </w:rPr>
        <w:t>:</w: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color w:val="00B050"/>
          <w:sz w:val="32"/>
          <w:szCs w:val="28"/>
          <w:rtl/>
          <w:lang w:bidi="ar-SA"/>
        </w:rPr>
      </w:pPr>
      <w:r w:rsidRPr="00414574">
        <w:rPr>
          <w:rFonts w:ascii="Traditional Arabic" w:eastAsia="Calibri" w:hAnsi="Traditional Arabic" w:cs="Arabic Transparent" w:hint="cs"/>
          <w:b/>
          <w:bCs/>
          <w:color w:val="00B050"/>
          <w:sz w:val="32"/>
          <w:szCs w:val="28"/>
          <w:rtl/>
          <w:lang w:bidi="ar-SA"/>
        </w:rPr>
        <w:t>المرحلة الأولى : فردي</w: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sz w:val="32"/>
          <w:szCs w:val="28"/>
          <w:rtl/>
          <w:lang w:bidi="ar-SA"/>
        </w:rPr>
      </w:pPr>
      <w:r w:rsidRPr="00414574">
        <w:rPr>
          <w:rFonts w:ascii="Traditional Arabic" w:eastAsia="Calibri" w:hAnsi="Traditional Arabic" w:cs="Arabic Transparent" w:hint="cs"/>
          <w:sz w:val="32"/>
          <w:szCs w:val="28"/>
          <w:rtl/>
          <w:lang w:bidi="ar-SA"/>
        </w:rPr>
        <w:t xml:space="preserve">يقسم المرشد المجموعة لمجموعات صغيرة </w: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sz w:val="32"/>
          <w:szCs w:val="28"/>
          <w:rtl/>
          <w:lang w:bidi="ar-SA"/>
        </w:rPr>
      </w:pPr>
      <w:r w:rsidRPr="00414574">
        <w:rPr>
          <w:rFonts w:ascii="Traditional Arabic" w:eastAsia="Calibri" w:hAnsi="Traditional Arabic" w:cs="Arabic Transparent" w:hint="cs"/>
          <w:sz w:val="32"/>
          <w:szCs w:val="28"/>
          <w:rtl/>
          <w:lang w:bidi="ar-SA"/>
        </w:rPr>
        <w:t>تحصل كل مجموعة على مجموعة البطاقة ( الملحق الأول ) والجدول ( الملحق الثاني)</w: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sz w:val="32"/>
          <w:szCs w:val="28"/>
          <w:rtl/>
          <w:lang w:bidi="ar-SA"/>
        </w:rPr>
      </w:pPr>
      <w:r w:rsidRPr="00414574">
        <w:rPr>
          <w:rFonts w:ascii="Traditional Arabic" w:eastAsia="Calibri" w:hAnsi="Traditional Arabic" w:cs="Arabic Transparent" w:hint="cs"/>
          <w:sz w:val="32"/>
          <w:szCs w:val="28"/>
          <w:rtl/>
          <w:lang w:bidi="ar-SA"/>
        </w:rPr>
        <w:t>تعرض كل مجموعة البطاقات وتتناقش بكل بطاقة، ثم يتم تصنيفها  في الجدول في المكان الصحيح حسب رأيهم.</w: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  <w:r w:rsidRPr="00414574">
        <w:rPr>
          <w:rFonts w:ascii="Traditional Arabic" w:eastAsia="Calibri" w:hAnsi="Traditional Arabic" w:cs="Arabic Transparent" w:hint="cs"/>
          <w:b/>
          <w:bCs/>
          <w:sz w:val="32"/>
          <w:szCs w:val="28"/>
          <w:rtl/>
          <w:lang w:bidi="ar-SA"/>
        </w:rPr>
        <w:t>اجمال الفعالية في كامل الهيئة :</w: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sz w:val="32"/>
          <w:szCs w:val="28"/>
          <w:rtl/>
          <w:lang w:bidi="ar-SA"/>
        </w:rPr>
      </w:pPr>
      <w:r w:rsidRPr="00414574">
        <w:rPr>
          <w:rFonts w:ascii="Traditional Arabic" w:eastAsia="Calibri" w:hAnsi="Traditional Arabic" w:cs="Arabic Transparent" w:hint="cs"/>
          <w:sz w:val="32"/>
          <w:szCs w:val="28"/>
          <w:rtl/>
          <w:lang w:bidi="ar-SA"/>
        </w:rPr>
        <w:t>تعرض كل مجموعة جدولها.</w: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sz w:val="32"/>
          <w:szCs w:val="28"/>
          <w:rtl/>
          <w:lang w:bidi="ar-SA"/>
        </w:rPr>
      </w:pPr>
      <w:r w:rsidRPr="00414574">
        <w:rPr>
          <w:rFonts w:ascii="Traditional Arabic" w:eastAsia="Calibri" w:hAnsi="Traditional Arabic" w:cs="Arabic Transparent" w:hint="cs"/>
          <w:sz w:val="32"/>
          <w:szCs w:val="28"/>
          <w:rtl/>
          <w:lang w:bidi="ar-SA"/>
        </w:rPr>
        <w:t xml:space="preserve"> ويحاولون ان يجيبوا على الاسئلة التالية: </w: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sz w:val="32"/>
          <w:szCs w:val="28"/>
          <w:rtl/>
          <w:lang w:bidi="ar-SA"/>
        </w:rPr>
      </w:pPr>
      <w:r w:rsidRPr="00414574">
        <w:rPr>
          <w:rFonts w:ascii="Traditional Arabic" w:eastAsia="Calibri" w:hAnsi="Traditional Arabic" w:cs="Arabic Transparent" w:hint="cs"/>
          <w:sz w:val="32"/>
          <w:szCs w:val="28"/>
          <w:rtl/>
          <w:lang w:bidi="ar-SA"/>
        </w:rPr>
        <w:t>هل يتفق الجميع حول تصنيفات المواقف ؟</w: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sz w:val="32"/>
          <w:szCs w:val="28"/>
          <w:rtl/>
          <w:lang w:bidi="ar-SA"/>
        </w:rPr>
      </w:pPr>
      <w:r w:rsidRPr="00414574">
        <w:rPr>
          <w:rFonts w:ascii="Traditional Arabic" w:eastAsia="Calibri" w:hAnsi="Traditional Arabic" w:cs="Arabic Transparent" w:hint="cs"/>
          <w:sz w:val="32"/>
          <w:szCs w:val="28"/>
          <w:rtl/>
          <w:lang w:bidi="ar-SA"/>
        </w:rPr>
        <w:t>هل بإمكاننا ان نصل الى استنتاجات حول مكانة مجتمعنا بناءً على هذه التصنيفات ؟</w: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sz w:val="32"/>
          <w:szCs w:val="28"/>
          <w:rtl/>
        </w:rPr>
      </w:pPr>
      <w:r w:rsidRPr="00414574">
        <w:rPr>
          <w:rFonts w:ascii="Traditional Arabic" w:eastAsia="Calibri" w:hAnsi="Traditional Arabic" w:cs="Arabic Transparent" w:hint="cs"/>
          <w:sz w:val="32"/>
          <w:szCs w:val="28"/>
          <w:rtl/>
          <w:lang w:bidi="ar-SA"/>
        </w:rPr>
        <w:t>بأي المواقف لاحظنا اهتمامًا اكبر</w:t>
      </w:r>
      <w:r w:rsidRPr="00414574">
        <w:rPr>
          <w:rFonts w:ascii="Traditional Arabic" w:eastAsia="Calibri" w:hAnsi="Traditional Arabic" w:cs="Arabic Transparent"/>
          <w:sz w:val="32"/>
          <w:szCs w:val="28"/>
          <w:rtl/>
        </w:rPr>
        <w:t xml:space="preserve">? </w: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sz w:val="32"/>
          <w:szCs w:val="28"/>
          <w:rtl/>
          <w:lang w:bidi="ar-SA"/>
        </w:rPr>
      </w:pPr>
      <w:r w:rsidRPr="00414574">
        <w:rPr>
          <w:rFonts w:ascii="Traditional Arabic" w:eastAsia="Calibri" w:hAnsi="Traditional Arabic" w:cs="Arabic Transparent" w:hint="cs"/>
          <w:sz w:val="32"/>
          <w:szCs w:val="28"/>
          <w:rtl/>
          <w:lang w:bidi="ar-SA"/>
        </w:rPr>
        <w:t>ما الذي يؤثر على نسبة الاهتمام؟</w:t>
      </w:r>
    </w:p>
    <w:p w:rsidR="00117D1B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sz w:val="32"/>
          <w:szCs w:val="28"/>
          <w:rtl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sz w:val="32"/>
          <w:szCs w:val="28"/>
          <w:rtl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  <w:r w:rsidRPr="00414574">
        <w:rPr>
          <w:rFonts w:ascii="Calibri" w:eastAsia="Calibri" w:hAnsi="Calibri" w:cs="Arabic Transparent"/>
          <w:b/>
          <w:bCs/>
          <w:noProof/>
          <w:sz w:val="40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D80EB" wp14:editId="2EC779AF">
                <wp:simplePos x="0" y="0"/>
                <wp:positionH relativeFrom="margin">
                  <wp:align>center</wp:align>
                </wp:positionH>
                <wp:positionV relativeFrom="paragraph">
                  <wp:posOffset>295749</wp:posOffset>
                </wp:positionV>
                <wp:extent cx="5819775" cy="787400"/>
                <wp:effectExtent l="0" t="0" r="28575" b="12700"/>
                <wp:wrapNone/>
                <wp:docPr id="607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87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D1B" w:rsidRPr="00524E4B" w:rsidRDefault="00117D1B" w:rsidP="00117D1B">
                            <w:pPr>
                              <w:rPr>
                                <w:color w:val="002060"/>
                                <w:sz w:val="48"/>
                                <w:szCs w:val="48"/>
                                <w:lang w:bidi="ar-SA"/>
                              </w:rPr>
                            </w:pPr>
                            <w:r>
                              <w:rPr>
                                <w:rFonts w:hAnsi="Arial" w:cs="Arial" w:hint="cs"/>
                                <w:color w:val="002060"/>
                                <w:kern w:val="24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نفايات ملقاة في ساحة المدرسة.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7D80EB" id="מלבן מעוגל 3" o:spid="_x0000_s1026" style="position:absolute;left:0;text-align:left;margin-left:0;margin-top:23.3pt;width:458.25pt;height:62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17D1B" w:rsidRPr="00524E4B" w:rsidRDefault="00117D1B" w:rsidP="00117D1B">
                      <w:pPr>
                        <w:rPr>
                          <w:color w:val="002060"/>
                          <w:sz w:val="48"/>
                          <w:szCs w:val="48"/>
                          <w:lang w:bidi="ar-SA"/>
                        </w:rPr>
                      </w:pPr>
                      <w:r>
                        <w:rPr>
                          <w:rFonts w:hAnsi="Arial" w:cs="Arial" w:hint="cs"/>
                          <w:color w:val="002060"/>
                          <w:kern w:val="24"/>
                          <w:sz w:val="48"/>
                          <w:szCs w:val="48"/>
                          <w:rtl/>
                          <w:lang w:bidi="ar-SA"/>
                        </w:rPr>
                        <w:t>نفايات ملقاة في ساحة المدرسة.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14574">
        <w:rPr>
          <w:rFonts w:ascii="Traditional Arabic" w:eastAsia="Calibri" w:hAnsi="Traditional Arabic" w:cs="Arabic Transparent" w:hint="cs"/>
          <w:b/>
          <w:bCs/>
          <w:sz w:val="32"/>
          <w:szCs w:val="28"/>
          <w:rtl/>
          <w:lang w:bidi="ar-SA"/>
        </w:rPr>
        <w:t>ملحق 1 : المواقف</w: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  <w:r w:rsidRPr="00414574">
        <w:rPr>
          <w:rFonts w:ascii="Calibri" w:eastAsia="Calibri" w:hAnsi="Calibri" w:cs="Arabic Transparent"/>
          <w:b/>
          <w:bCs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3FEE6" wp14:editId="09A68C9C">
                <wp:simplePos x="0" y="0"/>
                <wp:positionH relativeFrom="margin">
                  <wp:posOffset>-224051</wp:posOffset>
                </wp:positionH>
                <wp:positionV relativeFrom="paragraph">
                  <wp:posOffset>132866</wp:posOffset>
                </wp:positionV>
                <wp:extent cx="5819775" cy="787400"/>
                <wp:effectExtent l="0" t="0" r="28575" b="12700"/>
                <wp:wrapNone/>
                <wp:docPr id="608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87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D1B" w:rsidRPr="004774A3" w:rsidRDefault="00117D1B" w:rsidP="00117D1B">
                            <w:pPr>
                              <w:rPr>
                                <w:color w:val="002060"/>
                                <w:sz w:val="48"/>
                                <w:szCs w:val="48"/>
                                <w:lang w:bidi="ar-SA"/>
                              </w:rPr>
                            </w:pPr>
                            <w:r>
                              <w:rPr>
                                <w:rFonts w:cs="Arial" w:hint="cs"/>
                                <w:color w:val="002060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في الدكان أعاد لي البائع نقودًا  اكثر مما  </w:t>
                            </w:r>
                            <w:r>
                              <w:rPr>
                                <w:rFonts w:hint="cs"/>
                                <w:color w:val="002060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استحق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93FEE6" id="_x0000_s1027" style="position:absolute;left:0;text-align:left;margin-left:-17.65pt;margin-top:10.45pt;width:458.25pt;height:62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17D1B" w:rsidRPr="004774A3" w:rsidRDefault="00117D1B" w:rsidP="00117D1B">
                      <w:pPr>
                        <w:rPr>
                          <w:color w:val="002060"/>
                          <w:sz w:val="48"/>
                          <w:szCs w:val="48"/>
                          <w:lang w:bidi="ar-SA"/>
                        </w:rPr>
                      </w:pPr>
                      <w:r>
                        <w:rPr>
                          <w:rFonts w:cs="Arial" w:hint="cs"/>
                          <w:color w:val="002060"/>
                          <w:sz w:val="48"/>
                          <w:szCs w:val="48"/>
                          <w:rtl/>
                          <w:lang w:bidi="ar-SA"/>
                        </w:rPr>
                        <w:t xml:space="preserve">في الدكان أعاد لي البائع نقودًا  اكثر مما  </w:t>
                      </w:r>
                      <w:r>
                        <w:rPr>
                          <w:rFonts w:hint="cs"/>
                          <w:color w:val="002060"/>
                          <w:sz w:val="48"/>
                          <w:szCs w:val="48"/>
                          <w:rtl/>
                          <w:lang w:bidi="ar-SA"/>
                        </w:rPr>
                        <w:t>استحق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  <w:r w:rsidRPr="00414574">
        <w:rPr>
          <w:rFonts w:ascii="Calibri" w:eastAsia="Calibri" w:hAnsi="Calibri" w:cs="Arabic Transparent"/>
          <w:b/>
          <w:bCs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CE1FC" wp14:editId="4D266BEB">
                <wp:simplePos x="0" y="0"/>
                <wp:positionH relativeFrom="margin">
                  <wp:posOffset>-230875</wp:posOffset>
                </wp:positionH>
                <wp:positionV relativeFrom="paragraph">
                  <wp:posOffset>355761</wp:posOffset>
                </wp:positionV>
                <wp:extent cx="5819775" cy="787400"/>
                <wp:effectExtent l="0" t="0" r="28575" b="12700"/>
                <wp:wrapNone/>
                <wp:docPr id="609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87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D1B" w:rsidRPr="004774A3" w:rsidRDefault="00117D1B" w:rsidP="00117D1B">
                            <w:pPr>
                              <w:rPr>
                                <w:color w:val="002060"/>
                                <w:sz w:val="48"/>
                                <w:szCs w:val="48"/>
                                <w:lang w:bidi="ar-SA"/>
                              </w:rPr>
                            </w:pPr>
                            <w:r>
                              <w:rPr>
                                <w:rFonts w:cs="Arial" w:hint="cs"/>
                                <w:color w:val="002060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تمّ تسريب نموذج الامتحان ونشره للطلاب 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6CE1FC" id="_x0000_s1028" style="position:absolute;left:0;text-align:left;margin-left:-18.2pt;margin-top:28pt;width:458.25pt;height:62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17D1B" w:rsidRPr="004774A3" w:rsidRDefault="00117D1B" w:rsidP="00117D1B">
                      <w:pPr>
                        <w:rPr>
                          <w:color w:val="002060"/>
                          <w:sz w:val="48"/>
                          <w:szCs w:val="48"/>
                          <w:lang w:bidi="ar-SA"/>
                        </w:rPr>
                      </w:pPr>
                      <w:r>
                        <w:rPr>
                          <w:rFonts w:cs="Arial" w:hint="cs"/>
                          <w:color w:val="002060"/>
                          <w:sz w:val="48"/>
                          <w:szCs w:val="48"/>
                          <w:rtl/>
                          <w:lang w:bidi="ar-SA"/>
                        </w:rPr>
                        <w:t xml:space="preserve">تمّ تسريب نموذج الامتحان ونشره للطلاب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  <w:r w:rsidRPr="00414574">
        <w:rPr>
          <w:rFonts w:ascii="Calibri" w:eastAsia="Calibri" w:hAnsi="Calibri" w:cs="Arabic Transparent"/>
          <w:b/>
          <w:bCs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6FB60" wp14:editId="64E66604">
                <wp:simplePos x="0" y="0"/>
                <wp:positionH relativeFrom="margin">
                  <wp:posOffset>-224051</wp:posOffset>
                </wp:positionH>
                <wp:positionV relativeFrom="paragraph">
                  <wp:posOffset>337972</wp:posOffset>
                </wp:positionV>
                <wp:extent cx="5819775" cy="787400"/>
                <wp:effectExtent l="0" t="0" r="28575" b="12700"/>
                <wp:wrapNone/>
                <wp:docPr id="610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87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D1B" w:rsidRPr="00524E4B" w:rsidRDefault="00117D1B" w:rsidP="00117D1B">
                            <w:pPr>
                              <w:rPr>
                                <w:color w:val="002060"/>
                                <w:sz w:val="40"/>
                                <w:szCs w:val="40"/>
                                <w:lang w:bidi="ar-SA"/>
                              </w:rPr>
                            </w:pPr>
                            <w:r>
                              <w:rPr>
                                <w:rFonts w:cs="Arial"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رجل مسن يريد أن يعبر الشارع ولا يوجد من يقدم له المساعدة .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06FB60" id="_x0000_s1029" style="position:absolute;left:0;text-align:left;margin-left:-17.65pt;margin-top:26.6pt;width:458.25pt;height:62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17D1B" w:rsidRPr="00524E4B" w:rsidRDefault="00117D1B" w:rsidP="00117D1B">
                      <w:pPr>
                        <w:rPr>
                          <w:color w:val="002060"/>
                          <w:sz w:val="40"/>
                          <w:szCs w:val="40"/>
                          <w:lang w:bidi="ar-SA"/>
                        </w:rPr>
                      </w:pPr>
                      <w:r>
                        <w:rPr>
                          <w:rFonts w:cs="Arial"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>رجل مسن يريد أن يعبر الشارع ولا يوجد من يقدم له المساعدة 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  <w:r w:rsidRPr="00414574">
        <w:rPr>
          <w:rFonts w:ascii="Calibri" w:eastAsia="Calibri" w:hAnsi="Calibri" w:cs="Arabic Transparent"/>
          <w:b/>
          <w:bCs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4A6FA" wp14:editId="5FE6CADE">
                <wp:simplePos x="0" y="0"/>
                <wp:positionH relativeFrom="margin">
                  <wp:posOffset>-176283</wp:posOffset>
                </wp:positionH>
                <wp:positionV relativeFrom="paragraph">
                  <wp:posOffset>267657</wp:posOffset>
                </wp:positionV>
                <wp:extent cx="5819775" cy="787400"/>
                <wp:effectExtent l="0" t="0" r="28575" b="12700"/>
                <wp:wrapNone/>
                <wp:docPr id="611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87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D1B" w:rsidRPr="004774A3" w:rsidRDefault="00117D1B" w:rsidP="00117D1B">
                            <w:pPr>
                              <w:rPr>
                                <w:color w:val="002060"/>
                                <w:sz w:val="48"/>
                                <w:szCs w:val="48"/>
                                <w:lang w:bidi="ar-SA"/>
                              </w:rPr>
                            </w:pPr>
                            <w:r>
                              <w:rPr>
                                <w:rFonts w:cs="Arial" w:hint="cs"/>
                                <w:color w:val="002060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امتلأت سلة المهملات حتى سقطت النفايات منها 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E4A6FA" id="_x0000_s1030" style="position:absolute;left:0;text-align:left;margin-left:-13.9pt;margin-top:21.1pt;width:458.25pt;height:6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17D1B" w:rsidRPr="004774A3" w:rsidRDefault="00117D1B" w:rsidP="00117D1B">
                      <w:pPr>
                        <w:rPr>
                          <w:color w:val="002060"/>
                          <w:sz w:val="48"/>
                          <w:szCs w:val="48"/>
                          <w:lang w:bidi="ar-SA"/>
                        </w:rPr>
                      </w:pPr>
                      <w:r>
                        <w:rPr>
                          <w:rFonts w:cs="Arial" w:hint="cs"/>
                          <w:color w:val="002060"/>
                          <w:sz w:val="48"/>
                          <w:szCs w:val="48"/>
                          <w:rtl/>
                          <w:lang w:bidi="ar-SA"/>
                        </w:rPr>
                        <w:t xml:space="preserve">امتلأت سلة المهملات حتى سقطت النفايات منها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  <w:r w:rsidRPr="00414574">
        <w:rPr>
          <w:rFonts w:ascii="Calibri" w:eastAsia="Calibri" w:hAnsi="Calibri" w:cs="Arabic Transparent"/>
          <w:b/>
          <w:bCs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17ED7" wp14:editId="386BCFEE">
                <wp:simplePos x="0" y="0"/>
                <wp:positionH relativeFrom="margin">
                  <wp:posOffset>-169459</wp:posOffset>
                </wp:positionH>
                <wp:positionV relativeFrom="paragraph">
                  <wp:posOffset>270975</wp:posOffset>
                </wp:positionV>
                <wp:extent cx="5819775" cy="787400"/>
                <wp:effectExtent l="0" t="0" r="28575" b="12700"/>
                <wp:wrapNone/>
                <wp:docPr id="612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87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D1B" w:rsidRPr="00524E4B" w:rsidRDefault="00117D1B" w:rsidP="00117D1B">
                            <w:pPr>
                              <w:rPr>
                                <w:color w:val="002060"/>
                                <w:sz w:val="40"/>
                                <w:szCs w:val="40"/>
                                <w:lang w:bidi="ar-SA"/>
                              </w:rPr>
                            </w:pPr>
                            <w:r>
                              <w:rPr>
                                <w:rFonts w:cs="Arial"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صديقي يقوم بأعمال مخالفة للقانون</w:t>
                            </w:r>
                            <w:r>
                              <w:rPr>
                                <w:rFonts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قد تورطه مع الشرطة.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017ED7" id="_x0000_s1031" style="position:absolute;left:0;text-align:left;margin-left:-13.35pt;margin-top:21.35pt;width:458.25pt;height:62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17D1B" w:rsidRPr="00524E4B" w:rsidRDefault="00117D1B" w:rsidP="00117D1B">
                      <w:pPr>
                        <w:rPr>
                          <w:color w:val="002060"/>
                          <w:sz w:val="40"/>
                          <w:szCs w:val="40"/>
                          <w:lang w:bidi="ar-SA"/>
                        </w:rPr>
                      </w:pPr>
                      <w:r>
                        <w:rPr>
                          <w:rFonts w:cs="Arial"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>صديقي يقوم بأعمال مخالفة للقانون</w:t>
                      </w:r>
                      <w:r>
                        <w:rPr>
                          <w:rFonts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 xml:space="preserve"> قد تورطه مع الشرطة.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  <w:r w:rsidRPr="00414574">
        <w:rPr>
          <w:rFonts w:ascii="Calibri" w:eastAsia="Calibri" w:hAnsi="Calibri" w:cs="Arabic Transparent"/>
          <w:b/>
          <w:bCs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49E6D" wp14:editId="010E8196">
                <wp:simplePos x="0" y="0"/>
                <wp:positionH relativeFrom="margin">
                  <wp:posOffset>-180407</wp:posOffset>
                </wp:positionH>
                <wp:positionV relativeFrom="paragraph">
                  <wp:posOffset>202565</wp:posOffset>
                </wp:positionV>
                <wp:extent cx="5819775" cy="787400"/>
                <wp:effectExtent l="0" t="0" r="28575" b="12700"/>
                <wp:wrapNone/>
                <wp:docPr id="613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87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D1B" w:rsidRPr="00491DC3" w:rsidRDefault="00117D1B" w:rsidP="00117D1B">
                            <w:pPr>
                              <w:rPr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  <w:r w:rsidRPr="00491DC3">
                              <w:rPr>
                                <w:rFonts w:cs="Arial"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يخطط بعض أ</w:t>
                            </w:r>
                            <w:r>
                              <w:rPr>
                                <w:rFonts w:cs="Arial"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عضاء</w:t>
                            </w:r>
                            <w:r w:rsidRPr="00491DC3">
                              <w:rPr>
                                <w:rFonts w:cs="Arial"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المجموعة إحضار السجائر والكحول للمخيم الكشفي.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149E6D" id="_x0000_s1032" style="position:absolute;left:0;text-align:left;margin-left:-14.2pt;margin-top:15.95pt;width:458.25pt;height:62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17D1B" w:rsidRPr="00491DC3" w:rsidRDefault="00117D1B" w:rsidP="00117D1B">
                      <w:pPr>
                        <w:rPr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</w:pPr>
                      <w:r w:rsidRPr="00491DC3">
                        <w:rPr>
                          <w:rFonts w:cs="Arial"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>يخطط بعض أ</w:t>
                      </w:r>
                      <w:r>
                        <w:rPr>
                          <w:rFonts w:cs="Arial"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>عضاء</w:t>
                      </w:r>
                      <w:r w:rsidRPr="00491DC3">
                        <w:rPr>
                          <w:rFonts w:cs="Arial"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 xml:space="preserve"> المجموعة إحضار السجائر والكحول للمخيم الكشفي.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  <w:r w:rsidRPr="00414574">
        <w:rPr>
          <w:rFonts w:ascii="Calibri" w:eastAsia="Calibri" w:hAnsi="Calibri" w:cs="Arabic Transparent"/>
          <w:b/>
          <w:bCs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DFDA2" wp14:editId="7647F4C9">
                <wp:simplePos x="0" y="0"/>
                <wp:positionH relativeFrom="margin">
                  <wp:align>center</wp:align>
                </wp:positionH>
                <wp:positionV relativeFrom="paragraph">
                  <wp:posOffset>246380</wp:posOffset>
                </wp:positionV>
                <wp:extent cx="5819775" cy="812042"/>
                <wp:effectExtent l="0" t="0" r="28575" b="26670"/>
                <wp:wrapNone/>
                <wp:docPr id="614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2042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D1B" w:rsidRPr="00491DC3" w:rsidRDefault="00117D1B" w:rsidP="00117D1B">
                            <w:pPr>
                              <w:rPr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  <w:r w:rsidRPr="00491DC3">
                              <w:rPr>
                                <w:rFonts w:cs="Arial"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يخطط بعض أ</w:t>
                            </w:r>
                            <w:r>
                              <w:rPr>
                                <w:rFonts w:cs="Arial"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عضاء</w:t>
                            </w:r>
                            <w:r w:rsidRPr="00491DC3">
                              <w:rPr>
                                <w:rFonts w:cs="Arial"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المجموعة </w:t>
                            </w:r>
                            <w:r>
                              <w:rPr>
                                <w:rFonts w:cs="Arial"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نشر فيلم</w:t>
                            </w:r>
                            <w:r>
                              <w:rPr>
                                <w:rFonts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قصير محرج عبر شبكات التواصل الاجتماعي لأحد أفراد المجموعة.</w:t>
                            </w:r>
                          </w:p>
                          <w:p w:rsidR="00117D1B" w:rsidRPr="00B14005" w:rsidRDefault="00117D1B" w:rsidP="00117D1B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DFDA2" id="_x0000_s1033" style="position:absolute;left:0;text-align:left;margin-left:0;margin-top:19.4pt;width:458.25pt;height:63.9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17D1B" w:rsidRPr="00491DC3" w:rsidRDefault="00117D1B" w:rsidP="00117D1B">
                      <w:pPr>
                        <w:rPr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</w:pPr>
                      <w:r w:rsidRPr="00491DC3">
                        <w:rPr>
                          <w:rFonts w:cs="Arial"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>يخطط بعض أ</w:t>
                      </w:r>
                      <w:r>
                        <w:rPr>
                          <w:rFonts w:cs="Arial"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>عضاء</w:t>
                      </w:r>
                      <w:r w:rsidRPr="00491DC3">
                        <w:rPr>
                          <w:rFonts w:cs="Arial"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 xml:space="preserve"> المجموعة </w:t>
                      </w:r>
                      <w:r>
                        <w:rPr>
                          <w:rFonts w:cs="Arial"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>نشر فيلم</w:t>
                      </w:r>
                      <w:r>
                        <w:rPr>
                          <w:rFonts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 xml:space="preserve"> قصير محرج عبر شبكات التواصل الاجتماعي لأحد أفراد المجموعة.</w:t>
                      </w:r>
                    </w:p>
                    <w:p w:rsidR="00117D1B" w:rsidRPr="00B14005" w:rsidRDefault="00117D1B" w:rsidP="00117D1B">
                      <w:pPr>
                        <w:rPr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  <w:r w:rsidRPr="00414574">
        <w:rPr>
          <w:rFonts w:ascii="Calibri" w:eastAsia="Calibri" w:hAnsi="Calibri" w:cs="Arabic Transparent"/>
          <w:b/>
          <w:bCs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6AC8E" wp14:editId="6696AA9C">
                <wp:simplePos x="0" y="0"/>
                <wp:positionH relativeFrom="margin">
                  <wp:posOffset>-156144</wp:posOffset>
                </wp:positionH>
                <wp:positionV relativeFrom="paragraph">
                  <wp:posOffset>236268</wp:posOffset>
                </wp:positionV>
                <wp:extent cx="5819775" cy="787400"/>
                <wp:effectExtent l="0" t="0" r="28575" b="12700"/>
                <wp:wrapNone/>
                <wp:docPr id="615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87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D1B" w:rsidRPr="004774A3" w:rsidRDefault="00117D1B" w:rsidP="00117D1B">
                            <w:pPr>
                              <w:rPr>
                                <w:color w:val="002060"/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Arial" w:hint="cs"/>
                                <w:color w:val="002060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علمت أنه يتم تنظيم مظاهرة </w:t>
                            </w:r>
                            <w:r>
                              <w:rPr>
                                <w:rFonts w:hint="cs"/>
                                <w:color w:val="002060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ضد العنصرية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86AC8E" id="_x0000_s1034" style="position:absolute;left:0;text-align:left;margin-left:-12.3pt;margin-top:18.6pt;width:458.25pt;height:62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17D1B" w:rsidRPr="004774A3" w:rsidRDefault="00117D1B" w:rsidP="00117D1B">
                      <w:pPr>
                        <w:rPr>
                          <w:color w:val="002060"/>
                          <w:sz w:val="48"/>
                          <w:szCs w:val="48"/>
                          <w:rtl/>
                          <w:lang w:bidi="ar-SA"/>
                        </w:rPr>
                      </w:pPr>
                      <w:r>
                        <w:rPr>
                          <w:rFonts w:cs="Arial" w:hint="cs"/>
                          <w:color w:val="002060"/>
                          <w:sz w:val="48"/>
                          <w:szCs w:val="48"/>
                          <w:rtl/>
                          <w:lang w:bidi="ar-SA"/>
                        </w:rPr>
                        <w:t xml:space="preserve">علمت أنه يتم تنظيم مظاهرة </w:t>
                      </w:r>
                      <w:r>
                        <w:rPr>
                          <w:rFonts w:hint="cs"/>
                          <w:color w:val="002060"/>
                          <w:sz w:val="48"/>
                          <w:szCs w:val="48"/>
                          <w:rtl/>
                          <w:lang w:bidi="ar-SA"/>
                        </w:rPr>
                        <w:t>ضد العنصرية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  <w:r w:rsidRPr="00414574">
        <w:rPr>
          <w:rFonts w:ascii="Calibri" w:eastAsia="Calibri" w:hAnsi="Calibri" w:cs="Arabic Transparent"/>
          <w:b/>
          <w:bCs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C1982" wp14:editId="7A0B6D36">
                <wp:simplePos x="0" y="0"/>
                <wp:positionH relativeFrom="margin">
                  <wp:posOffset>-231955</wp:posOffset>
                </wp:positionH>
                <wp:positionV relativeFrom="paragraph">
                  <wp:posOffset>349686</wp:posOffset>
                </wp:positionV>
                <wp:extent cx="5819775" cy="787400"/>
                <wp:effectExtent l="0" t="0" r="28575" b="12700"/>
                <wp:wrapNone/>
                <wp:docPr id="616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87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D1B" w:rsidRPr="0028082D" w:rsidRDefault="00117D1B" w:rsidP="00117D1B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شاهدت طفلا ضائعا يبكي في المجمع التجاري 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1C1982" id="_x0000_s1035" style="position:absolute;left:0;text-align:left;margin-left:-18.25pt;margin-top:27.55pt;width:458.25pt;height:62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17D1B" w:rsidRPr="0028082D" w:rsidRDefault="00117D1B" w:rsidP="00117D1B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cs="Arial"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 xml:space="preserve">شاهدت طفلا ضائعا يبكي في المجمع التجاري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contextualSpacing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lang w:bidi="ar-SA"/>
        </w:rPr>
      </w:pPr>
      <w:r w:rsidRPr="00414574">
        <w:rPr>
          <w:rFonts w:ascii="Calibri" w:eastAsia="Calibri" w:hAnsi="Calibri" w:cs="Arabic Transparent"/>
          <w:b/>
          <w:bCs/>
          <w:noProof/>
          <w:sz w:val="40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699A6B" wp14:editId="2555C0A2">
                <wp:simplePos x="0" y="0"/>
                <wp:positionH relativeFrom="margin">
                  <wp:posOffset>-118925</wp:posOffset>
                </wp:positionH>
                <wp:positionV relativeFrom="paragraph">
                  <wp:posOffset>-531609</wp:posOffset>
                </wp:positionV>
                <wp:extent cx="5819775" cy="787400"/>
                <wp:effectExtent l="0" t="0" r="28575" b="12700"/>
                <wp:wrapNone/>
                <wp:docPr id="617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87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D1B" w:rsidRPr="0028082D" w:rsidRDefault="00117D1B" w:rsidP="00117D1B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رئيس رهط يعاقب أحد الطلاب لسبب ليس له علاقة به.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699A6B" id="_x0000_s1036" style="position:absolute;left:0;text-align:left;margin-left:-9.35pt;margin-top:-41.85pt;width:458.25pt;height:62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17D1B" w:rsidRPr="0028082D" w:rsidRDefault="00117D1B" w:rsidP="00117D1B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cs="Arial"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>رئيس رهط يعاقب أحد الطلاب لسبب ليس له علاقة به.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  <w:r w:rsidRPr="00414574">
        <w:rPr>
          <w:rFonts w:ascii="Calibri" w:eastAsia="Calibri" w:hAnsi="Calibri" w:cs="Arabic Transparent"/>
          <w:b/>
          <w:bCs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BBE72" wp14:editId="54561313">
                <wp:simplePos x="0" y="0"/>
                <wp:positionH relativeFrom="margin">
                  <wp:posOffset>-79669</wp:posOffset>
                </wp:positionH>
                <wp:positionV relativeFrom="paragraph">
                  <wp:posOffset>64068</wp:posOffset>
                </wp:positionV>
                <wp:extent cx="5819775" cy="787400"/>
                <wp:effectExtent l="0" t="0" r="28575" b="12700"/>
                <wp:wrapNone/>
                <wp:docPr id="618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87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D1B" w:rsidRPr="0028082D" w:rsidRDefault="00117D1B" w:rsidP="00117D1B">
                            <w:pPr>
                              <w:rPr>
                                <w:color w:val="002060"/>
                                <w:sz w:val="40"/>
                                <w:szCs w:val="40"/>
                                <w:lang w:bidi="ar-SA"/>
                              </w:rPr>
                            </w:pPr>
                            <w:r>
                              <w:rPr>
                                <w:rFonts w:cs="Arial"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خرجت مع مجموعة أصدقاء ثم علمتُ لاحقًا أنهم ينوون سرقة شارات السيارات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CBBE72" id="_x0000_s1037" style="position:absolute;left:0;text-align:left;margin-left:-6.25pt;margin-top:5.05pt;width:458.25pt;height:62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17D1B" w:rsidRPr="0028082D" w:rsidRDefault="00117D1B" w:rsidP="00117D1B">
                      <w:pPr>
                        <w:rPr>
                          <w:color w:val="002060"/>
                          <w:sz w:val="40"/>
                          <w:szCs w:val="40"/>
                          <w:lang w:bidi="ar-SA"/>
                        </w:rPr>
                      </w:pPr>
                      <w:r>
                        <w:rPr>
                          <w:rFonts w:cs="Arial"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>خرجت مع مجموعة أصدقاء ثم علمتُ لاحقًا أنهم ينوون سرقة شارات السيارات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  <w:r w:rsidRPr="00414574">
        <w:rPr>
          <w:rFonts w:ascii="Calibri" w:eastAsia="Calibri" w:hAnsi="Calibri" w:cs="Arabic Transparent"/>
          <w:b/>
          <w:bCs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269CD1" wp14:editId="355ABA65">
                <wp:simplePos x="0" y="0"/>
                <wp:positionH relativeFrom="margin">
                  <wp:posOffset>-160020</wp:posOffset>
                </wp:positionH>
                <wp:positionV relativeFrom="paragraph">
                  <wp:posOffset>71471</wp:posOffset>
                </wp:positionV>
                <wp:extent cx="5819775" cy="787400"/>
                <wp:effectExtent l="0" t="0" r="28575" b="12700"/>
                <wp:wrapNone/>
                <wp:docPr id="619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87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D1B" w:rsidRPr="0028082D" w:rsidRDefault="00117D1B" w:rsidP="00117D1B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بعض أعضاء السرية يخططون القيام بمقلب مع أحد الطلاب  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269CD1" id="_x0000_s1038" style="position:absolute;left:0;text-align:left;margin-left:-12.6pt;margin-top:5.65pt;width:458.25pt;height:62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17D1B" w:rsidRPr="0028082D" w:rsidRDefault="00117D1B" w:rsidP="00117D1B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cs="Arial"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 xml:space="preserve">بعض أعضاء السرية يخططون القيام بمقلب مع أحد الطلاب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  <w:r w:rsidRPr="00414574">
        <w:rPr>
          <w:rFonts w:ascii="Calibri" w:eastAsia="Calibri" w:hAnsi="Calibri" w:cs="Arabic Transparent"/>
          <w:b/>
          <w:bCs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AD7E91" wp14:editId="3EDD84A0">
                <wp:simplePos x="0" y="0"/>
                <wp:positionH relativeFrom="margin">
                  <wp:posOffset>-196897</wp:posOffset>
                </wp:positionH>
                <wp:positionV relativeFrom="paragraph">
                  <wp:posOffset>63974</wp:posOffset>
                </wp:positionV>
                <wp:extent cx="5819775" cy="787400"/>
                <wp:effectExtent l="0" t="0" r="28575" b="12700"/>
                <wp:wrapNone/>
                <wp:docPr id="620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87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D1B" w:rsidRPr="00524E4B" w:rsidRDefault="00117D1B" w:rsidP="00117D1B">
                            <w:pPr>
                              <w:rPr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Arial"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بعض أعضاء السريّة يتسببون بفوضى في سريّة الكشاف.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AD7E91" id="_x0000_s1039" style="position:absolute;left:0;text-align:left;margin-left:-15.5pt;margin-top:5.05pt;width:458.25pt;height:62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17D1B" w:rsidRPr="00524E4B" w:rsidRDefault="00117D1B" w:rsidP="00117D1B">
                      <w:pPr>
                        <w:rPr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</w:pPr>
                      <w:r>
                        <w:rPr>
                          <w:rFonts w:cs="Arial"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>بعض أعضاء السريّة يتسببون بفوضى في سريّة الكشاف.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  <w:r w:rsidRPr="00414574">
        <w:rPr>
          <w:rFonts w:ascii="Calibri" w:eastAsia="Calibri" w:hAnsi="Calibri" w:cs="Arabic Transparent"/>
          <w:b/>
          <w:bCs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35C305" wp14:editId="508768F0">
                <wp:simplePos x="0" y="0"/>
                <wp:positionH relativeFrom="margin">
                  <wp:posOffset>-224193</wp:posOffset>
                </wp:positionH>
                <wp:positionV relativeFrom="paragraph">
                  <wp:posOffset>70798</wp:posOffset>
                </wp:positionV>
                <wp:extent cx="5819775" cy="787400"/>
                <wp:effectExtent l="0" t="0" r="28575" b="12700"/>
                <wp:wrapNone/>
                <wp:docPr id="621" name="מלבן מעוגל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87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D1B" w:rsidRPr="00524E4B" w:rsidRDefault="00117D1B" w:rsidP="00117D1B">
                            <w:pPr>
                              <w:rPr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Arial"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أحد أعضاء السريّة يعذب قطة في الشارع.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35C305" id="מלבן מעוגל 621" o:spid="_x0000_s1040" style="position:absolute;left:0;text-align:left;margin-left:-17.65pt;margin-top:5.55pt;width:458.25pt;height:62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17D1B" w:rsidRPr="00524E4B" w:rsidRDefault="00117D1B" w:rsidP="00117D1B">
                      <w:pPr>
                        <w:rPr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</w:pPr>
                      <w:r>
                        <w:rPr>
                          <w:rFonts w:cs="Arial"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>أحد أعضاء السريّة يعذب قطة في الشارع.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  <w:r w:rsidRPr="00414574">
        <w:rPr>
          <w:rFonts w:ascii="Calibri" w:eastAsia="Calibri" w:hAnsi="Calibri" w:cs="Arabic Transparent"/>
          <w:b/>
          <w:bCs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D19C05" wp14:editId="055B6E0C">
                <wp:simplePos x="0" y="0"/>
                <wp:positionH relativeFrom="margin">
                  <wp:posOffset>-218791</wp:posOffset>
                </wp:positionH>
                <wp:positionV relativeFrom="paragraph">
                  <wp:posOffset>60325</wp:posOffset>
                </wp:positionV>
                <wp:extent cx="5819775" cy="818865"/>
                <wp:effectExtent l="0" t="0" r="28575" b="19685"/>
                <wp:wrapNone/>
                <wp:docPr id="622" name="מלבן מעוגל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886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D1B" w:rsidRPr="00524E4B" w:rsidRDefault="00117D1B" w:rsidP="00117D1B">
                            <w:pPr>
                              <w:rPr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Arial"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بعض أعضاء السريّة داسوا على الازهار في حديقة المدرسة أثناء وصولهم للقاء الكشفي.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19C05" id="מלבן מעוגל 622" o:spid="_x0000_s1041" style="position:absolute;left:0;text-align:left;margin-left:-17.25pt;margin-top:4.75pt;width:458.2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17D1B" w:rsidRPr="00524E4B" w:rsidRDefault="00117D1B" w:rsidP="00117D1B">
                      <w:pPr>
                        <w:rPr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</w:pPr>
                      <w:r>
                        <w:rPr>
                          <w:rFonts w:cs="Arial"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>بعض أعضاء السريّة داسوا على الازهار في حديقة المدرسة أثناء وصولهم للقاء الكشفي.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  <w:r w:rsidRPr="00414574">
        <w:rPr>
          <w:rFonts w:ascii="Calibri" w:eastAsia="Calibri" w:hAnsi="Calibri" w:cs="Arabic Transparent"/>
          <w:b/>
          <w:bCs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996A26" wp14:editId="5B89F896">
                <wp:simplePos x="0" y="0"/>
                <wp:positionH relativeFrom="margin">
                  <wp:posOffset>-142998</wp:posOffset>
                </wp:positionH>
                <wp:positionV relativeFrom="paragraph">
                  <wp:posOffset>247934</wp:posOffset>
                </wp:positionV>
                <wp:extent cx="5819775" cy="818865"/>
                <wp:effectExtent l="0" t="0" r="28575" b="19685"/>
                <wp:wrapNone/>
                <wp:docPr id="623" name="מלבן מעוגל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886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D1B" w:rsidRPr="00524E4B" w:rsidRDefault="00117D1B" w:rsidP="00117D1B">
                            <w:pPr>
                              <w:rPr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Arial"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حضر بعض أعضاء السرية الكشفية للمشاركة في المسيرة القطرية  من غير اللباس الكشفي </w:t>
                            </w:r>
                            <w:r>
                              <w:rPr>
                                <w:rFonts w:hint="cs"/>
                                <w:color w:val="00206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الكامل.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96A26" id="מלבן מעוגל 623" o:spid="_x0000_s1042" style="position:absolute;left:0;text-align:left;margin-left:-11.25pt;margin-top:19.5pt;width:458.2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17D1B" w:rsidRPr="00524E4B" w:rsidRDefault="00117D1B" w:rsidP="00117D1B">
                      <w:pPr>
                        <w:rPr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</w:pPr>
                      <w:r>
                        <w:rPr>
                          <w:rFonts w:cs="Arial"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 xml:space="preserve">حضر بعض أعضاء السرية الكشفية للمشاركة في المسيرة القطرية  من غير اللباس الكشفي </w:t>
                      </w:r>
                      <w:r>
                        <w:rPr>
                          <w:rFonts w:hint="cs"/>
                          <w:color w:val="002060"/>
                          <w:sz w:val="40"/>
                          <w:szCs w:val="40"/>
                          <w:rtl/>
                          <w:lang w:bidi="ar-SA"/>
                        </w:rPr>
                        <w:t>الكامل.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</w:p>
    <w:p w:rsidR="00117D1B" w:rsidRPr="00414574" w:rsidRDefault="00117D1B" w:rsidP="00117D1B">
      <w:pPr>
        <w:bidi w:val="0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  <w:r w:rsidRPr="00414574"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  <w:br w:type="page"/>
      </w: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rtl/>
          <w:lang w:bidi="ar-SA"/>
        </w:rPr>
      </w:pPr>
      <w:r w:rsidRPr="00414574">
        <w:rPr>
          <w:rFonts w:ascii="Traditional Arabic" w:eastAsia="Calibri" w:hAnsi="Traditional Arabic" w:cs="Arabic Transparent" w:hint="cs"/>
          <w:b/>
          <w:bCs/>
          <w:sz w:val="32"/>
          <w:szCs w:val="28"/>
          <w:rtl/>
          <w:lang w:bidi="ar-SA"/>
        </w:rPr>
        <w:lastRenderedPageBreak/>
        <w:t xml:space="preserve">الملحق الثاني: </w:t>
      </w:r>
    </w:p>
    <w:tbl>
      <w:tblPr>
        <w:tblStyle w:val="4-4"/>
        <w:tblpPr w:leftFromText="180" w:rightFromText="180" w:vertAnchor="text" w:horzAnchor="margin" w:tblpXSpec="center" w:tblpY="357"/>
        <w:bidiVisual/>
        <w:tblW w:w="10440" w:type="dxa"/>
        <w:tblLayout w:type="fixed"/>
        <w:tblLook w:val="04A0" w:firstRow="1" w:lastRow="0" w:firstColumn="1" w:lastColumn="0" w:noHBand="0" w:noVBand="1"/>
      </w:tblPr>
      <w:tblGrid>
        <w:gridCol w:w="1514"/>
        <w:gridCol w:w="2694"/>
        <w:gridCol w:w="2268"/>
        <w:gridCol w:w="1701"/>
        <w:gridCol w:w="2263"/>
      </w:tblGrid>
      <w:tr w:rsidR="00117D1B" w:rsidRPr="00414574" w:rsidTr="00C20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17D1B" w:rsidRPr="00414574" w:rsidRDefault="00117D1B" w:rsidP="00C20C9D">
            <w:pPr>
              <w:ind w:left="829" w:firstLine="210"/>
              <w:jc w:val="center"/>
              <w:outlineLvl w:val="0"/>
              <w:rPr>
                <w:sz w:val="16"/>
                <w:szCs w:val="16"/>
                <w:rtl/>
              </w:rPr>
            </w:pPr>
          </w:p>
        </w:tc>
        <w:tc>
          <w:tcPr>
            <w:tcW w:w="2694" w:type="dxa"/>
          </w:tcPr>
          <w:p w:rsidR="00117D1B" w:rsidRPr="00414574" w:rsidRDefault="00117D1B" w:rsidP="00C20C9D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70C0"/>
                <w:sz w:val="24"/>
                <w:szCs w:val="24"/>
                <w:rtl/>
                <w:lang w:bidi="ar-SA"/>
              </w:rPr>
            </w:pPr>
            <w:r w:rsidRPr="00414574">
              <w:rPr>
                <w:rFonts w:eastAsia="Calibri" w:hint="cs"/>
                <w:color w:val="0070C0"/>
                <w:sz w:val="24"/>
                <w:szCs w:val="24"/>
                <w:rtl/>
                <w:lang w:bidi="ar-SA"/>
              </w:rPr>
              <w:t>لاأنتبه، ولا يهمني</w:t>
            </w:r>
          </w:p>
        </w:tc>
        <w:tc>
          <w:tcPr>
            <w:tcW w:w="2268" w:type="dxa"/>
          </w:tcPr>
          <w:p w:rsidR="00117D1B" w:rsidRPr="00414574" w:rsidRDefault="00117D1B" w:rsidP="00C20C9D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  <w:rtl/>
                <w:lang w:bidi="ar-SA"/>
              </w:rPr>
            </w:pPr>
            <w:r w:rsidRPr="00414574">
              <w:rPr>
                <w:rFonts w:hint="cs"/>
                <w:color w:val="0070C0"/>
                <w:sz w:val="24"/>
                <w:szCs w:val="24"/>
                <w:rtl/>
                <w:lang w:bidi="ar-SA"/>
              </w:rPr>
              <w:t>أنتبه</w:t>
            </w:r>
            <w:r w:rsidRPr="00414574">
              <w:rPr>
                <w:rFonts w:hint="cs"/>
                <w:color w:val="0070C0"/>
                <w:sz w:val="24"/>
                <w:szCs w:val="24"/>
                <w:rtl/>
              </w:rPr>
              <w:t xml:space="preserve">, </w:t>
            </w:r>
            <w:r w:rsidRPr="00414574">
              <w:rPr>
                <w:rFonts w:hint="cs"/>
                <w:color w:val="0070C0"/>
                <w:sz w:val="24"/>
                <w:szCs w:val="24"/>
                <w:rtl/>
                <w:lang w:bidi="ar-SA"/>
              </w:rPr>
              <w:t>لكن لا يهمني</w:t>
            </w:r>
          </w:p>
        </w:tc>
        <w:tc>
          <w:tcPr>
            <w:tcW w:w="1701" w:type="dxa"/>
          </w:tcPr>
          <w:p w:rsidR="00117D1B" w:rsidRPr="00414574" w:rsidRDefault="00117D1B" w:rsidP="00C20C9D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  <w:rtl/>
                <w:lang w:bidi="ar-SA"/>
              </w:rPr>
            </w:pPr>
            <w:r w:rsidRPr="00414574">
              <w:rPr>
                <w:rFonts w:hint="cs"/>
                <w:color w:val="0070C0"/>
                <w:sz w:val="24"/>
                <w:szCs w:val="24"/>
                <w:rtl/>
                <w:lang w:bidi="ar-SA"/>
              </w:rPr>
              <w:t>يهمني</w:t>
            </w:r>
          </w:p>
        </w:tc>
        <w:tc>
          <w:tcPr>
            <w:tcW w:w="2263" w:type="dxa"/>
          </w:tcPr>
          <w:p w:rsidR="00117D1B" w:rsidRPr="00414574" w:rsidRDefault="00117D1B" w:rsidP="00C20C9D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  <w:rtl/>
                <w:lang w:bidi="ar-SA"/>
              </w:rPr>
            </w:pPr>
            <w:r w:rsidRPr="00414574">
              <w:rPr>
                <w:rFonts w:hint="cs"/>
                <w:color w:val="0070C0"/>
                <w:sz w:val="24"/>
                <w:szCs w:val="24"/>
                <w:rtl/>
                <w:lang w:bidi="ar-SA"/>
              </w:rPr>
              <w:t xml:space="preserve">يهمني </w:t>
            </w:r>
            <w:r w:rsidRPr="00414574">
              <w:rPr>
                <w:rFonts w:hint="cs"/>
                <w:color w:val="0070C0"/>
                <w:sz w:val="24"/>
                <w:szCs w:val="24"/>
                <w:rtl/>
              </w:rPr>
              <w:t xml:space="preserve">, </w:t>
            </w:r>
            <w:r w:rsidRPr="00414574">
              <w:rPr>
                <w:rFonts w:hint="cs"/>
                <w:color w:val="0070C0"/>
                <w:sz w:val="24"/>
                <w:szCs w:val="24"/>
                <w:rtl/>
                <w:lang w:bidi="ar-SA"/>
              </w:rPr>
              <w:t>وأعمل على التغيير</w:t>
            </w:r>
          </w:p>
        </w:tc>
      </w:tr>
      <w:tr w:rsidR="00117D1B" w:rsidRPr="00414574" w:rsidTr="00C20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17D1B" w:rsidRPr="00414574" w:rsidRDefault="00117D1B" w:rsidP="00117D1B">
            <w:pPr>
              <w:numPr>
                <w:ilvl w:val="0"/>
                <w:numId w:val="1"/>
              </w:numPr>
              <w:ind w:left="829" w:firstLine="210"/>
              <w:jc w:val="center"/>
              <w:outlineLvl w:val="0"/>
              <w:rPr>
                <w:rFonts w:eastAsia="Calibri"/>
                <w:b w:val="0"/>
                <w:bCs w:val="0"/>
                <w:color w:val="0070C0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3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</w:tr>
      <w:tr w:rsidR="00117D1B" w:rsidRPr="00414574" w:rsidTr="00C20C9D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17D1B" w:rsidRPr="00414574" w:rsidRDefault="00117D1B" w:rsidP="00117D1B">
            <w:pPr>
              <w:numPr>
                <w:ilvl w:val="0"/>
                <w:numId w:val="1"/>
              </w:numPr>
              <w:ind w:left="829" w:firstLine="210"/>
              <w:jc w:val="center"/>
              <w:outlineLvl w:val="0"/>
              <w:rPr>
                <w:rFonts w:eastAsia="Calibri"/>
                <w:b w:val="0"/>
                <w:bCs w:val="0"/>
                <w:color w:val="0070C0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3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</w:tr>
      <w:tr w:rsidR="00117D1B" w:rsidRPr="00414574" w:rsidTr="00C20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17D1B" w:rsidRPr="00414574" w:rsidRDefault="00117D1B" w:rsidP="00117D1B">
            <w:pPr>
              <w:numPr>
                <w:ilvl w:val="0"/>
                <w:numId w:val="1"/>
              </w:numPr>
              <w:ind w:left="829" w:firstLine="210"/>
              <w:jc w:val="center"/>
              <w:outlineLvl w:val="0"/>
              <w:rPr>
                <w:rFonts w:eastAsia="Calibri"/>
                <w:b w:val="0"/>
                <w:bCs w:val="0"/>
                <w:color w:val="0070C0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3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</w:tr>
      <w:tr w:rsidR="00117D1B" w:rsidRPr="00414574" w:rsidTr="00C20C9D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17D1B" w:rsidRPr="00414574" w:rsidRDefault="00117D1B" w:rsidP="00117D1B">
            <w:pPr>
              <w:numPr>
                <w:ilvl w:val="0"/>
                <w:numId w:val="1"/>
              </w:numPr>
              <w:ind w:left="829" w:firstLine="210"/>
              <w:jc w:val="center"/>
              <w:outlineLvl w:val="0"/>
              <w:rPr>
                <w:rFonts w:eastAsia="Calibri"/>
                <w:b w:val="0"/>
                <w:bCs w:val="0"/>
                <w:color w:val="0070C0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3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</w:tr>
      <w:tr w:rsidR="00117D1B" w:rsidRPr="00414574" w:rsidTr="00C20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17D1B" w:rsidRPr="00414574" w:rsidRDefault="00117D1B" w:rsidP="00117D1B">
            <w:pPr>
              <w:numPr>
                <w:ilvl w:val="0"/>
                <w:numId w:val="1"/>
              </w:numPr>
              <w:ind w:left="829" w:firstLine="210"/>
              <w:jc w:val="center"/>
              <w:outlineLvl w:val="0"/>
              <w:rPr>
                <w:rFonts w:eastAsia="Calibri"/>
                <w:b w:val="0"/>
                <w:bCs w:val="0"/>
                <w:color w:val="0070C0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3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</w:tr>
      <w:tr w:rsidR="00117D1B" w:rsidRPr="00414574" w:rsidTr="00C20C9D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17D1B" w:rsidRPr="00414574" w:rsidRDefault="00117D1B" w:rsidP="00117D1B">
            <w:pPr>
              <w:numPr>
                <w:ilvl w:val="0"/>
                <w:numId w:val="1"/>
              </w:numPr>
              <w:ind w:left="829" w:firstLine="210"/>
              <w:jc w:val="center"/>
              <w:outlineLvl w:val="0"/>
              <w:rPr>
                <w:rFonts w:eastAsia="Calibri"/>
                <w:b w:val="0"/>
                <w:bCs w:val="0"/>
                <w:color w:val="0070C0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3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</w:tr>
      <w:tr w:rsidR="00117D1B" w:rsidRPr="00414574" w:rsidTr="00C20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17D1B" w:rsidRPr="00414574" w:rsidRDefault="00117D1B" w:rsidP="00117D1B">
            <w:pPr>
              <w:numPr>
                <w:ilvl w:val="0"/>
                <w:numId w:val="1"/>
              </w:numPr>
              <w:ind w:left="829" w:firstLine="210"/>
              <w:jc w:val="center"/>
              <w:outlineLvl w:val="0"/>
              <w:rPr>
                <w:rFonts w:eastAsia="Calibri"/>
                <w:b w:val="0"/>
                <w:bCs w:val="0"/>
                <w:color w:val="0070C0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3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</w:tr>
      <w:tr w:rsidR="00117D1B" w:rsidRPr="00414574" w:rsidTr="00C20C9D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17D1B" w:rsidRPr="00414574" w:rsidRDefault="00117D1B" w:rsidP="00117D1B">
            <w:pPr>
              <w:numPr>
                <w:ilvl w:val="0"/>
                <w:numId w:val="1"/>
              </w:numPr>
              <w:ind w:left="829" w:firstLine="210"/>
              <w:jc w:val="center"/>
              <w:outlineLvl w:val="0"/>
              <w:rPr>
                <w:rFonts w:eastAsia="Calibri"/>
                <w:b w:val="0"/>
                <w:bCs w:val="0"/>
                <w:color w:val="0070C0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3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</w:tr>
      <w:tr w:rsidR="00117D1B" w:rsidRPr="00414574" w:rsidTr="00C20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17D1B" w:rsidRPr="00414574" w:rsidRDefault="00117D1B" w:rsidP="00117D1B">
            <w:pPr>
              <w:numPr>
                <w:ilvl w:val="0"/>
                <w:numId w:val="1"/>
              </w:numPr>
              <w:ind w:left="829" w:firstLine="210"/>
              <w:jc w:val="center"/>
              <w:outlineLvl w:val="0"/>
              <w:rPr>
                <w:rFonts w:eastAsia="Calibri"/>
                <w:b w:val="0"/>
                <w:bCs w:val="0"/>
                <w:color w:val="0070C0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3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</w:tr>
      <w:tr w:rsidR="00117D1B" w:rsidRPr="00414574" w:rsidTr="00C20C9D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17D1B" w:rsidRPr="00414574" w:rsidRDefault="00117D1B" w:rsidP="00117D1B">
            <w:pPr>
              <w:numPr>
                <w:ilvl w:val="0"/>
                <w:numId w:val="1"/>
              </w:numPr>
              <w:ind w:left="829" w:firstLine="210"/>
              <w:jc w:val="center"/>
              <w:outlineLvl w:val="0"/>
              <w:rPr>
                <w:rFonts w:eastAsia="Calibri"/>
                <w:b w:val="0"/>
                <w:bCs w:val="0"/>
                <w:color w:val="0070C0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117D1B" w:rsidRPr="00414574" w:rsidRDefault="00117D1B" w:rsidP="00C20C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263" w:type="dxa"/>
          </w:tcPr>
          <w:p w:rsidR="00117D1B" w:rsidRPr="00414574" w:rsidRDefault="00117D1B" w:rsidP="00C20C9D">
            <w:pPr>
              <w:spacing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rtl/>
              </w:rPr>
            </w:pPr>
          </w:p>
        </w:tc>
      </w:tr>
    </w:tbl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</w:p>
    <w:p w:rsidR="00117D1B" w:rsidRPr="00414574" w:rsidRDefault="00117D1B" w:rsidP="00117D1B">
      <w:pPr>
        <w:spacing w:after="0" w:line="360" w:lineRule="auto"/>
        <w:jc w:val="both"/>
        <w:rPr>
          <w:rFonts w:ascii="Traditional Arabic" w:eastAsia="Calibri" w:hAnsi="Traditional Arabic" w:cs="Arabic Transparent"/>
          <w:b/>
          <w:bCs/>
          <w:sz w:val="32"/>
          <w:szCs w:val="28"/>
          <w:u w:val="single"/>
          <w:rtl/>
          <w:lang w:bidi="ar-SA"/>
        </w:rPr>
      </w:pPr>
    </w:p>
    <w:p w:rsidR="00117D1B" w:rsidRDefault="00117D1B" w:rsidP="00117D1B">
      <w:pPr>
        <w:bidi w:val="0"/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>
        <w:rPr>
          <w:rFonts w:ascii="Sakkal Majalla" w:eastAsia="Calibri" w:hAnsi="Sakkal Majalla" w:cs="Sakkal Majalla"/>
          <w:sz w:val="32"/>
          <w:szCs w:val="32"/>
          <w:rtl/>
          <w:lang w:bidi="ar-SA"/>
        </w:rPr>
        <w:br w:type="page"/>
      </w:r>
    </w:p>
    <w:p w:rsidR="00B1219E" w:rsidRDefault="00B1219E"/>
    <w:sectPr w:rsidR="00B1219E" w:rsidSect="003F0F6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6F" w:rsidRDefault="00CE356F" w:rsidP="00FF2718">
      <w:pPr>
        <w:spacing w:after="0" w:line="240" w:lineRule="auto"/>
      </w:pPr>
      <w:r>
        <w:separator/>
      </w:r>
    </w:p>
  </w:endnote>
  <w:endnote w:type="continuationSeparator" w:id="0">
    <w:p w:rsidR="00CE356F" w:rsidRDefault="00CE356F" w:rsidP="00FF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6F" w:rsidRDefault="00CE356F" w:rsidP="00FF2718">
      <w:pPr>
        <w:spacing w:after="0" w:line="240" w:lineRule="auto"/>
      </w:pPr>
      <w:r>
        <w:separator/>
      </w:r>
    </w:p>
  </w:footnote>
  <w:footnote w:type="continuationSeparator" w:id="0">
    <w:p w:rsidR="00CE356F" w:rsidRDefault="00CE356F" w:rsidP="00FF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718" w:rsidRDefault="00FF2718" w:rsidP="00FF2718">
    <w:pPr>
      <w:pStyle w:val="a3"/>
      <w:ind w:left="-341" w:right="-851"/>
      <w:jc w:val="center"/>
      <w:rPr>
        <w:rFonts w:asciiTheme="majorBidi" w:hAnsiTheme="majorBidi" w:cstheme="majorBidi"/>
        <w:b/>
        <w:bCs/>
        <w:sz w:val="32"/>
        <w:szCs w:val="32"/>
        <w:lang w:bidi="ar-SA"/>
      </w:rPr>
    </w:pPr>
    <w:r>
      <w:rPr>
        <w:rFonts w:asciiTheme="majorBidi" w:hAnsiTheme="majorBidi" w:cstheme="majorBidi"/>
        <w:b/>
        <w:bCs/>
        <w:sz w:val="32"/>
        <w:szCs w:val="32"/>
        <w:rtl/>
        <w:lang w:bidi="ar-SA"/>
      </w:rPr>
      <w:t xml:space="preserve">وزارة التربية والتعليم </w:t>
    </w:r>
    <w:r>
      <w:rPr>
        <w:rFonts w:asciiTheme="majorBidi" w:hAnsiTheme="majorBidi" w:cstheme="majorBidi"/>
        <w:b/>
        <w:bCs/>
        <w:sz w:val="32"/>
        <w:szCs w:val="32"/>
        <w:lang w:bidi="ar-SA"/>
      </w:rPr>
      <w:t xml:space="preserve">      </w:t>
    </w:r>
  </w:p>
  <w:p w:rsidR="00FF2718" w:rsidRDefault="00FF2718" w:rsidP="00FF2718">
    <w:pPr>
      <w:pStyle w:val="a3"/>
      <w:ind w:left="-341" w:right="-851"/>
      <w:jc w:val="center"/>
      <w:rPr>
        <w:rFonts w:asciiTheme="majorBidi" w:hAnsiTheme="majorBidi" w:cstheme="majorBidi"/>
        <w:b/>
        <w:bCs/>
        <w:sz w:val="32"/>
        <w:szCs w:val="32"/>
        <w:rtl/>
        <w:lang w:bidi="ar-SA"/>
      </w:rPr>
    </w:pPr>
    <w:r>
      <w:rPr>
        <w:rFonts w:asciiTheme="majorBidi" w:hAnsiTheme="majorBidi" w:cstheme="majorBidi"/>
        <w:b/>
        <w:bCs/>
        <w:sz w:val="32"/>
        <w:szCs w:val="32"/>
        <w:rtl/>
        <w:lang w:bidi="ar-SA"/>
      </w:rPr>
      <w:t xml:space="preserve">قسم المجتمع والشباب- المجتمع العربي </w:t>
    </w:r>
  </w:p>
  <w:p w:rsidR="00FF2718" w:rsidRDefault="00FF2718">
    <w:pPr>
      <w:pStyle w:val="a3"/>
      <w:rPr>
        <w:rFonts w:hint="cs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97CCA"/>
    <w:multiLevelType w:val="hybridMultilevel"/>
    <w:tmpl w:val="E0E67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FD8"/>
    <w:multiLevelType w:val="hybridMultilevel"/>
    <w:tmpl w:val="C6486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1B"/>
    <w:rsid w:val="00117D1B"/>
    <w:rsid w:val="003F0F6E"/>
    <w:rsid w:val="00B1219E"/>
    <w:rsid w:val="00CE356F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D24CC-CF42-4C62-A596-999648A4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D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4">
    <w:name w:val="Grid Table 4 Accent 4"/>
    <w:basedOn w:val="a1"/>
    <w:uiPriority w:val="49"/>
    <w:rsid w:val="00117D1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3">
    <w:name w:val="header"/>
    <w:basedOn w:val="a"/>
    <w:link w:val="a4"/>
    <w:uiPriority w:val="99"/>
    <w:unhideWhenUsed/>
    <w:rsid w:val="00FF27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F2718"/>
  </w:style>
  <w:style w:type="paragraph" w:styleId="a5">
    <w:name w:val="footer"/>
    <w:basedOn w:val="a"/>
    <w:link w:val="a6"/>
    <w:uiPriority w:val="99"/>
    <w:unhideWhenUsed/>
    <w:rsid w:val="00FF27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F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</cp:revision>
  <dcterms:created xsi:type="dcterms:W3CDTF">2020-10-27T16:17:00Z</dcterms:created>
  <dcterms:modified xsi:type="dcterms:W3CDTF">2020-11-20T13:10:00Z</dcterms:modified>
</cp:coreProperties>
</file>